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utoSpaceDE w:val="0"/>
        <w:autoSpaceDN w:val="0"/>
        <w:spacing w:line="460" w:lineRule="exact"/>
        <w:textAlignment w:val="auto"/>
        <w:rPr>
          <w:rStyle w:val="8"/>
          <w:rFonts w:ascii="宋体" w:cs="宋体"/>
          <w:sz w:val="32"/>
          <w:szCs w:val="32"/>
        </w:rPr>
      </w:pPr>
      <w:bookmarkStart w:id="0" w:name="_GoBack"/>
      <w:r>
        <w:rPr>
          <w:rStyle w:val="8"/>
          <w:rFonts w:hint="eastAsia" w:ascii="宋体" w:hAnsi="宋体" w:cs="宋体"/>
          <w:sz w:val="32"/>
          <w:szCs w:val="32"/>
        </w:rPr>
        <w:t>附件</w:t>
      </w:r>
      <w:r>
        <w:rPr>
          <w:rStyle w:val="8"/>
          <w:rFonts w:ascii="宋体" w:hAnsi="宋体" w:cs="宋体"/>
          <w:sz w:val="32"/>
          <w:szCs w:val="32"/>
        </w:rPr>
        <w:t>1</w:t>
      </w:r>
    </w:p>
    <w:bookmarkEnd w:id="0"/>
    <w:p>
      <w:pPr>
        <w:pStyle w:val="3"/>
        <w:widowControl w:val="0"/>
        <w:autoSpaceDE w:val="0"/>
        <w:autoSpaceDN w:val="0"/>
        <w:spacing w:line="460" w:lineRule="exact"/>
        <w:jc w:val="center"/>
        <w:textAlignment w:val="auto"/>
        <w:rPr>
          <w:rStyle w:val="8"/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widowControl w:val="0"/>
        <w:autoSpaceDE w:val="0"/>
        <w:autoSpaceDN w:val="0"/>
        <w:spacing w:line="460" w:lineRule="exact"/>
        <w:jc w:val="center"/>
        <w:textAlignment w:val="auto"/>
        <w:rPr>
          <w:rStyle w:val="8"/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</w:rPr>
        <w:t>询</w:t>
      </w:r>
      <w:r>
        <w:rPr>
          <w:rStyle w:val="8"/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</w:rPr>
        <w:t>价</w:t>
      </w:r>
      <w:r>
        <w:rPr>
          <w:rStyle w:val="8"/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</w:rPr>
        <w:t>单</w:t>
      </w:r>
    </w:p>
    <w:p>
      <w:pPr>
        <w:pStyle w:val="3"/>
        <w:widowControl w:val="0"/>
        <w:autoSpaceDE w:val="0"/>
        <w:autoSpaceDN w:val="0"/>
        <w:spacing w:line="460" w:lineRule="exact"/>
        <w:jc w:val="center"/>
        <w:textAlignment w:val="auto"/>
        <w:rPr>
          <w:rStyle w:val="8"/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widowControl w:val="0"/>
        <w:autoSpaceDE w:val="0"/>
        <w:autoSpaceDN w:val="0"/>
        <w:spacing w:line="460" w:lineRule="exact"/>
        <w:textAlignment w:val="auto"/>
        <w:rPr>
          <w:rStyle w:val="8"/>
          <w:rFonts w:ascii="宋体" w:cs="宋体"/>
        </w:rPr>
      </w:pPr>
      <w:r>
        <w:rPr>
          <w:rStyle w:val="8"/>
          <w:rFonts w:hint="eastAsia" w:ascii="宋体" w:hAnsi="宋体" w:cs="宋体"/>
        </w:rPr>
        <w:t>供应商名称：</w:t>
      </w:r>
      <w:r>
        <w:rPr>
          <w:rStyle w:val="8"/>
          <w:rFonts w:ascii="宋体" w:hAnsi="宋体" w:cs="宋体"/>
        </w:rPr>
        <w:t xml:space="preserve">________________________  </w:t>
      </w:r>
      <w:r>
        <w:rPr>
          <w:rStyle w:val="8"/>
          <w:rFonts w:hint="eastAsia" w:ascii="宋体" w:hAnsi="宋体" w:cs="宋体"/>
        </w:rPr>
        <w:t>业务联系人：</w:t>
      </w:r>
      <w:r>
        <w:rPr>
          <w:rStyle w:val="8"/>
          <w:rFonts w:ascii="宋体" w:hAnsi="宋体" w:cs="宋体"/>
        </w:rPr>
        <w:t>____________________</w:t>
      </w:r>
    </w:p>
    <w:p>
      <w:pPr>
        <w:pStyle w:val="3"/>
        <w:widowControl w:val="0"/>
        <w:autoSpaceDE w:val="0"/>
        <w:autoSpaceDN w:val="0"/>
        <w:spacing w:line="460" w:lineRule="exact"/>
        <w:textAlignment w:val="auto"/>
        <w:rPr>
          <w:rStyle w:val="8"/>
          <w:rFonts w:ascii="宋体" w:cs="宋体"/>
        </w:rPr>
      </w:pPr>
      <w:r>
        <w:rPr>
          <w:rStyle w:val="8"/>
          <w:rFonts w:hint="eastAsia" w:ascii="宋体" w:hAnsi="宋体" w:cs="宋体"/>
        </w:rPr>
        <w:t>供应商地址：</w:t>
      </w:r>
      <w:r>
        <w:rPr>
          <w:rStyle w:val="8"/>
          <w:rFonts w:ascii="宋体" w:hAnsi="宋体" w:cs="宋体"/>
        </w:rPr>
        <w:t xml:space="preserve">____________________________________  </w:t>
      </w:r>
      <w:r>
        <w:rPr>
          <w:rStyle w:val="8"/>
          <w:rFonts w:hint="eastAsia" w:ascii="宋体" w:hAnsi="宋体" w:cs="宋体"/>
        </w:rPr>
        <w:t>电话：</w:t>
      </w:r>
      <w:r>
        <w:rPr>
          <w:rStyle w:val="8"/>
          <w:rFonts w:ascii="宋体" w:hAnsi="宋体" w:cs="宋体"/>
        </w:rPr>
        <w:t>______________</w:t>
      </w:r>
    </w:p>
    <w:p>
      <w:pPr>
        <w:pStyle w:val="3"/>
        <w:widowControl w:val="0"/>
        <w:autoSpaceDE w:val="0"/>
        <w:autoSpaceDN w:val="0"/>
        <w:spacing w:line="460" w:lineRule="exact"/>
        <w:jc w:val="right"/>
        <w:textAlignment w:val="auto"/>
        <w:rPr>
          <w:rStyle w:val="8"/>
          <w:rFonts w:ascii="宋体" w:cs="宋体"/>
        </w:rPr>
      </w:pPr>
      <w:r>
        <w:rPr>
          <w:rStyle w:val="8"/>
          <w:rFonts w:hint="eastAsia" w:ascii="宋体" w:hAnsi="宋体" w:cs="宋体"/>
        </w:rPr>
        <w:t>金额：元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4006"/>
        <w:gridCol w:w="658"/>
        <w:gridCol w:w="118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采购项目</w:t>
            </w:r>
          </w:p>
        </w:tc>
        <w:tc>
          <w:tcPr>
            <w:tcW w:w="4006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产品配置</w:t>
            </w:r>
            <w:r>
              <w:rPr>
                <w:rFonts w:ascii="宋体" w:cs="宋体"/>
                <w:b/>
                <w:bCs/>
              </w:rPr>
              <w:t>\</w:t>
            </w:r>
            <w:r>
              <w:rPr>
                <w:rFonts w:hint="eastAsia" w:ascii="宋体" w:hAnsi="宋体" w:cs="宋体"/>
                <w:b/>
                <w:bCs/>
              </w:rPr>
              <w:t>技术参数</w:t>
            </w:r>
          </w:p>
        </w:tc>
        <w:tc>
          <w:tcPr>
            <w:tcW w:w="658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数量</w:t>
            </w:r>
          </w:p>
        </w:tc>
        <w:tc>
          <w:tcPr>
            <w:tcW w:w="1189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报价单价</w:t>
            </w:r>
          </w:p>
        </w:tc>
        <w:tc>
          <w:tcPr>
            <w:tcW w:w="1306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报价总价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left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Style w:val="8"/>
                <w:rFonts w:hint="eastAsia" w:ascii="宋体" w:hAnsi="宋体" w:cs="宋体"/>
                <w:bCs/>
              </w:rPr>
              <w:t>核心存储售后服务</w:t>
            </w:r>
          </w:p>
        </w:tc>
        <w:tc>
          <w:tcPr>
            <w:tcW w:w="4006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left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核心存储型号</w:t>
            </w:r>
            <w:r>
              <w:rPr>
                <w:rFonts w:ascii="宋体" w:hAnsi="宋体" w:cs="宋体"/>
              </w:rPr>
              <w:t>MS2500G2-AF-25T-64GB</w:t>
            </w:r>
            <w:r>
              <w:rPr>
                <w:rFonts w:hint="eastAsia" w:ascii="宋体" w:hAnsi="宋体" w:cs="宋体"/>
              </w:rPr>
              <w:t>，固态硬盘参数</w:t>
            </w:r>
            <w:r>
              <w:rPr>
                <w:rFonts w:ascii="宋体" w:hAnsi="宋体" w:cs="宋体"/>
              </w:rPr>
              <w:t>SSD 960G</w:t>
            </w:r>
            <w:r>
              <w:rPr>
                <w:rFonts w:hint="eastAsia" w:ascii="宋体" w:hAnsi="宋体" w:cs="宋体"/>
              </w:rPr>
              <w:t>，每台核心存储配备</w:t>
            </w:r>
            <w:r>
              <w:rPr>
                <w:rFonts w:ascii="宋体" w:hAnsi="宋体" w:cs="宋体"/>
              </w:rPr>
              <w:t>16</w:t>
            </w:r>
            <w:r>
              <w:rPr>
                <w:rFonts w:hint="eastAsia" w:ascii="宋体" w:hAnsi="宋体" w:cs="宋体"/>
              </w:rPr>
              <w:t>块固态硬盘</w:t>
            </w:r>
          </w:p>
        </w:tc>
        <w:tc>
          <w:tcPr>
            <w:tcW w:w="658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3"/>
              <w:widowControl w:val="0"/>
              <w:autoSpaceDE w:val="0"/>
              <w:autoSpaceDN w:val="0"/>
              <w:spacing w:line="4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</w:p>
        </w:tc>
      </w:tr>
    </w:tbl>
    <w:p>
      <w:pPr>
        <w:pStyle w:val="3"/>
        <w:widowControl w:val="0"/>
        <w:autoSpaceDE w:val="0"/>
        <w:autoSpaceDN w:val="0"/>
        <w:spacing w:line="460" w:lineRule="exact"/>
        <w:textAlignment w:val="auto"/>
        <w:rPr>
          <w:rFonts w:ascii="宋体" w:cs="宋体"/>
          <w:b/>
          <w:bCs/>
        </w:rPr>
      </w:pPr>
    </w:p>
    <w:p>
      <w:pPr>
        <w:pStyle w:val="9"/>
        <w:spacing w:before="156" w:after="156"/>
        <w:jc w:val="right"/>
      </w:pPr>
      <w:r>
        <w:t xml:space="preserve">                    </w:t>
      </w:r>
    </w:p>
    <w:p>
      <w:pPr>
        <w:pStyle w:val="9"/>
        <w:spacing w:before="156" w:after="156"/>
        <w:jc w:val="right"/>
      </w:pPr>
      <w:r>
        <w:rPr>
          <w:rFonts w:hint="eastAsia"/>
        </w:rPr>
        <w:t>报价单位</w:t>
      </w:r>
      <w:r>
        <w:t>(</w:t>
      </w:r>
      <w:r>
        <w:rPr>
          <w:rFonts w:hint="eastAsia"/>
        </w:rPr>
        <w:t>公章</w:t>
      </w:r>
      <w:r>
        <w:t>)</w:t>
      </w:r>
      <w:r>
        <w:rPr>
          <w:rFonts w:hint="eastAsia"/>
        </w:rPr>
        <w:t>：</w:t>
      </w:r>
      <w:r>
        <w:t>______________________</w:t>
      </w:r>
    </w:p>
    <w:p>
      <w:pPr>
        <w:pStyle w:val="9"/>
        <w:spacing w:before="156" w:after="156"/>
        <w:jc w:val="right"/>
      </w:pPr>
      <w:r>
        <w:t xml:space="preserve">                    </w:t>
      </w:r>
      <w:r>
        <w:rPr>
          <w:rFonts w:hint="eastAsia"/>
        </w:rPr>
        <w:t>法定代表人：</w:t>
      </w:r>
      <w:r>
        <w:t>______________________</w:t>
      </w:r>
    </w:p>
    <w:p>
      <w:pPr>
        <w:pStyle w:val="9"/>
        <w:spacing w:before="156" w:after="156"/>
        <w:jc w:val="right"/>
      </w:pPr>
      <w:r>
        <w:t xml:space="preserve">                    </w:t>
      </w:r>
      <w:r>
        <w:rPr>
          <w:rFonts w:hint="eastAsia"/>
        </w:rPr>
        <w:t>报价日期：</w:t>
      </w:r>
      <w:r>
        <w:t xml:space="preserve">______________________      </w:t>
      </w:r>
    </w:p>
    <w:p/>
    <w:sectPr>
      <w:headerReference r:id="rId3" w:type="default"/>
      <w:footerReference r:id="rId4" w:type="default"/>
      <w:pgSz w:w="11906" w:h="16838"/>
      <w:pgMar w:top="1587" w:right="1587" w:bottom="1587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aKjb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0"/>
                        <w:sz w:val="24"/>
                        <w:szCs w:val="24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E5CF0"/>
    <w:rsid w:val="2BC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Body Text"/>
    <w:basedOn w:val="1"/>
    <w:qFormat/>
    <w:uiPriority w:val="99"/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semiHidden/>
    <w:qFormat/>
    <w:uiPriority w:val="99"/>
  </w:style>
  <w:style w:type="paragraph" w:customStyle="1" w:styleId="9">
    <w:name w:val="正文（缩进）"/>
    <w:basedOn w:val="1"/>
    <w:qFormat/>
    <w:uiPriority w:val="99"/>
    <w:pPr>
      <w:spacing w:beforeLines="50" w:afterLines="50" w:line="360" w:lineRule="auto"/>
      <w:ind w:firstLine="480" w:firstLineChars="200"/>
    </w:pPr>
    <w:rPr>
      <w:sz w:val="24"/>
    </w:rPr>
  </w:style>
  <w:style w:type="character" w:customStyle="1" w:styleId="10">
    <w:name w:val="PageNumber"/>
    <w:basedOn w:val="8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2022-04-07T06:36:00Z</dcterms:created>
  <dc:creator>joyceliu</dc:creator>
  <cp:lastModifiedBy>joyceliu</cp:lastModifiedBy>
  <dcterms:modified xsi:type="dcterms:W3CDTF">2022-04-07T06:36:32Z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32EEC9D219EC47C59D52AAE7D1115CF9</vt:lpwstr>
  </property>
</Properties>
</file>